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78" w:rsidRDefault="000721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SINTESI OFFERTA FORMATIVA</w:t>
      </w:r>
    </w:p>
    <w:p w:rsidR="00C21F78" w:rsidRDefault="000721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GENNAIO 2021</w:t>
      </w:r>
    </w:p>
    <w:p w:rsidR="00C21F78" w:rsidRDefault="00C21F78">
      <w:pPr>
        <w:jc w:val="center"/>
        <w:rPr>
          <w:sz w:val="28"/>
          <w:szCs w:val="28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256"/>
      </w:tblGrid>
      <w:tr w:rsidR="00C21F78" w:rsidTr="0024338E">
        <w:trPr>
          <w:trHeight w:val="816"/>
          <w:jc w:val="center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LA SCUOLA DELLA COSTITUZIONE</w:t>
            </w:r>
          </w:p>
          <w:p w:rsidR="00C21F78" w:rsidRDefault="0007214E">
            <w:pPr>
              <w:jc w:val="center"/>
            </w:pPr>
            <w:r>
              <w:rPr>
                <w:sz w:val="32"/>
                <w:szCs w:val="32"/>
              </w:rPr>
              <w:t>4 s</w:t>
            </w:r>
            <w:r w:rsidR="0024338E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minari </w:t>
            </w:r>
          </w:p>
        </w:tc>
      </w:tr>
      <w:tr w:rsidR="00C21F78">
        <w:trPr>
          <w:trHeight w:val="66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DATA ORARIO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TEMATICA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MODALITA’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CONDUTTORI</w:t>
            </w:r>
          </w:p>
        </w:tc>
      </w:tr>
      <w:tr w:rsidR="00C21F78">
        <w:trPr>
          <w:trHeight w:val="36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2° Seminario:</w:t>
            </w:r>
          </w:p>
          <w:p w:rsidR="00C21F78" w:rsidRDefault="00C21F78">
            <w:pPr>
              <w:rPr>
                <w:b/>
                <w:bCs/>
                <w:u w:val="single"/>
              </w:rPr>
            </w:pPr>
          </w:p>
          <w:p w:rsidR="00C21F78" w:rsidRDefault="00072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gennaio</w:t>
            </w:r>
          </w:p>
          <w:p w:rsidR="00C21F78" w:rsidRDefault="0007214E">
            <w:pPr>
              <w:jc w:val="center"/>
            </w:pPr>
            <w:r>
              <w:rPr>
                <w:b/>
                <w:bCs/>
              </w:rPr>
              <w:t>Ore 15.30/18.30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r>
              <w:rPr>
                <w:b/>
                <w:bCs/>
                <w:i/>
                <w:iCs/>
              </w:rPr>
              <w:t>Educazione civica: come esercitarla attraverso le discipline e la costruzione dell’ambiente di apprendimento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:rsidR="00C21F78" w:rsidRDefault="0007214E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 iscrizione al 2°seminario</w:t>
            </w:r>
          </w:p>
          <w:p w:rsidR="00C21F78" w:rsidRDefault="005E4D1B">
            <w:pPr>
              <w:pStyle w:val="NormaleWeb"/>
              <w:shd w:val="clear" w:color="auto" w:fill="FFFFFF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6" w:history="1">
              <w:r w:rsidR="0007214E">
                <w:rPr>
                  <w:rStyle w:val="Hyperlink0"/>
                  <w:rFonts w:ascii="Calibri" w:hAnsi="Calibri"/>
                  <w:b/>
                  <w:bCs/>
                </w:rPr>
                <w:t xml:space="preserve">Cliccare qui </w:t>
              </w:r>
            </w:hyperlink>
          </w:p>
          <w:p w:rsidR="00C21F78" w:rsidRDefault="0007214E">
            <w:pPr>
              <w:pStyle w:val="NormaleWeb"/>
              <w:shd w:val="clear" w:color="auto" w:fill="FFFFFF"/>
              <w:jc w:val="center"/>
              <w:rPr>
                <w:rStyle w:val="Nessuno"/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oppure copia nell’URL </w:t>
            </w:r>
            <w:hyperlink r:id="rId7" w:history="1">
              <w:r>
                <w:rPr>
                  <w:rStyle w:val="Hyperlink1"/>
                  <w:rFonts w:ascii="Calibri" w:hAnsi="Calibri"/>
                  <w:lang w:val="de-DE"/>
                </w:rPr>
                <w:t>https://forms.gle/AX9UWFadP5Xdn7kHA</w:t>
              </w:r>
            </w:hyperlink>
          </w:p>
          <w:p w:rsidR="00C21F78" w:rsidRDefault="0007214E">
            <w:pPr>
              <w:pStyle w:val="NormaleWeb"/>
              <w:shd w:val="clear" w:color="auto" w:fill="FFFFFF"/>
              <w:spacing w:before="0" w:after="0"/>
              <w:jc w:val="center"/>
              <w:rPr>
                <w:rStyle w:val="Nessuno"/>
                <w:rFonts w:ascii="Calibri" w:eastAsia="Calibri" w:hAnsi="Calibri" w:cs="Calibri"/>
                <w:b/>
                <w:bCs/>
              </w:rPr>
            </w:pPr>
            <w:r>
              <w:rPr>
                <w:rStyle w:val="Nessuno"/>
                <w:rFonts w:ascii="Calibri" w:hAnsi="Calibri"/>
                <w:b/>
                <w:bCs/>
              </w:rPr>
              <w:t xml:space="preserve">Le iscrizioni sono aperte </w:t>
            </w:r>
          </w:p>
          <w:p w:rsidR="00C21F78" w:rsidRDefault="0007214E">
            <w:pPr>
              <w:pStyle w:val="NormaleWeb"/>
              <w:shd w:val="clear" w:color="auto" w:fill="FFFFFF"/>
              <w:spacing w:before="0" w:after="0"/>
              <w:jc w:val="center"/>
              <w:rPr>
                <w:rStyle w:val="Nessuno"/>
                <w:rFonts w:ascii="Calibri" w:eastAsia="Calibri" w:hAnsi="Calibri" w:cs="Calibri"/>
                <w:b/>
                <w:bCs/>
              </w:rPr>
            </w:pPr>
            <w:r>
              <w:rPr>
                <w:rStyle w:val="Nessuno"/>
                <w:rFonts w:ascii="Calibri" w:hAnsi="Calibri"/>
                <w:b/>
                <w:bCs/>
              </w:rPr>
              <w:t xml:space="preserve">dal 16 dicembre </w:t>
            </w:r>
          </w:p>
          <w:p w:rsidR="00C21F78" w:rsidRDefault="0007214E">
            <w:pPr>
              <w:pStyle w:val="NormaleWeb"/>
              <w:shd w:val="clear" w:color="auto" w:fill="FFFFFF"/>
              <w:spacing w:before="0" w:after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>all’8 gennaio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rPr>
                <w:rStyle w:val="Nessuno"/>
                <w:b/>
                <w:bCs/>
              </w:rPr>
            </w:pPr>
            <w:proofErr w:type="spellStart"/>
            <w:r>
              <w:rPr>
                <w:rStyle w:val="Nessuno"/>
                <w:b/>
                <w:bCs/>
              </w:rPr>
              <w:t>Isabettini</w:t>
            </w:r>
            <w:proofErr w:type="spellEnd"/>
            <w:r>
              <w:rPr>
                <w:rStyle w:val="Nessuno"/>
                <w:b/>
                <w:bCs/>
              </w:rPr>
              <w:t xml:space="preserve"> Nadia</w:t>
            </w:r>
          </w:p>
          <w:p w:rsidR="00C21F78" w:rsidRDefault="0007214E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Manenti Simonetta</w:t>
            </w:r>
          </w:p>
          <w:p w:rsidR="00C21F78" w:rsidRDefault="0007214E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Massaro Paola</w:t>
            </w:r>
          </w:p>
          <w:p w:rsidR="00C21F78" w:rsidRDefault="0007214E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Martinelli Paola</w:t>
            </w:r>
          </w:p>
          <w:p w:rsidR="00C21F78" w:rsidRDefault="0007214E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Ugolini Loredana</w:t>
            </w:r>
          </w:p>
          <w:p w:rsidR="00C21F78" w:rsidRDefault="0007214E">
            <w:r>
              <w:rPr>
                <w:rStyle w:val="Nessuno"/>
                <w:b/>
                <w:bCs/>
              </w:rPr>
              <w:t>Valentini Laura</w:t>
            </w:r>
          </w:p>
        </w:tc>
      </w:tr>
    </w:tbl>
    <w:p w:rsidR="00C21F78" w:rsidRDefault="00C21F78" w:rsidP="0024338E">
      <w:pPr>
        <w:rPr>
          <w:rStyle w:val="Nessuno"/>
          <w:sz w:val="28"/>
          <w:szCs w:val="28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256"/>
      </w:tblGrid>
      <w:tr w:rsidR="00C21F78">
        <w:trPr>
          <w:trHeight w:val="862"/>
          <w:jc w:val="center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  <w:rPr>
                <w:rStyle w:val="Nessuno"/>
                <w:b/>
                <w:bCs/>
                <w:sz w:val="36"/>
                <w:szCs w:val="36"/>
              </w:rPr>
            </w:pPr>
            <w:r>
              <w:rPr>
                <w:rStyle w:val="Nessuno"/>
                <w:b/>
                <w:bCs/>
                <w:sz w:val="36"/>
                <w:szCs w:val="36"/>
              </w:rPr>
              <w:t>PERCORSO INGLESE</w:t>
            </w:r>
          </w:p>
          <w:p w:rsidR="009B1B76" w:rsidRDefault="009B1B76">
            <w:pPr>
              <w:jc w:val="center"/>
            </w:pPr>
            <w:r>
              <w:rPr>
                <w:sz w:val="32"/>
                <w:szCs w:val="32"/>
              </w:rPr>
              <w:t>4 seminari</w:t>
            </w:r>
            <w:bookmarkStart w:id="0" w:name="_GoBack"/>
            <w:bookmarkEnd w:id="0"/>
          </w:p>
        </w:tc>
      </w:tr>
      <w:tr w:rsidR="00C21F78">
        <w:trPr>
          <w:trHeight w:val="5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DATA ORARIO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rStyle w:val="Nessuno"/>
                <w:b/>
                <w:bCs/>
              </w:rPr>
              <w:t>TEMATICA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tabs>
                <w:tab w:val="left" w:pos="373"/>
                <w:tab w:val="center" w:pos="1096"/>
              </w:tabs>
            </w:pPr>
            <w:r>
              <w:rPr>
                <w:rStyle w:val="Nessuno"/>
                <w:b/>
                <w:bCs/>
                <w:sz w:val="28"/>
                <w:szCs w:val="28"/>
              </w:rPr>
              <w:tab/>
            </w:r>
            <w:r>
              <w:rPr>
                <w:rStyle w:val="Nessuno"/>
                <w:b/>
                <w:bCs/>
                <w:sz w:val="28"/>
                <w:szCs w:val="28"/>
              </w:rPr>
              <w:tab/>
              <w:t>MODALITA’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CONDUTTORI</w:t>
            </w:r>
          </w:p>
        </w:tc>
      </w:tr>
      <w:tr w:rsidR="00C21F78">
        <w:trPr>
          <w:trHeight w:val="31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  <w:rPr>
                <w:rStyle w:val="Nessuno"/>
                <w:b/>
                <w:bCs/>
                <w:u w:val="single"/>
              </w:rPr>
            </w:pPr>
            <w:r>
              <w:rPr>
                <w:rStyle w:val="Nessuno"/>
                <w:b/>
                <w:bCs/>
                <w:u w:val="single"/>
              </w:rPr>
              <w:t>2° Seminario:</w:t>
            </w:r>
          </w:p>
          <w:p w:rsidR="00C21F78" w:rsidRDefault="00C21F78">
            <w:pPr>
              <w:rPr>
                <w:rStyle w:val="Nessuno"/>
                <w:b/>
                <w:bCs/>
                <w:u w:val="single"/>
              </w:rPr>
            </w:pPr>
          </w:p>
          <w:p w:rsidR="00C21F78" w:rsidRDefault="0007214E">
            <w:pPr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27 gennaio</w:t>
            </w:r>
          </w:p>
          <w:p w:rsidR="00C21F78" w:rsidRDefault="0007214E">
            <w:pPr>
              <w:jc w:val="center"/>
            </w:pPr>
            <w:r>
              <w:rPr>
                <w:rStyle w:val="Nessuno"/>
                <w:b/>
                <w:bCs/>
              </w:rPr>
              <w:t>Ore 16.00/18.00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spacing w:line="276" w:lineRule="auto"/>
            </w:pPr>
            <w:r>
              <w:rPr>
                <w:rStyle w:val="Nessuno"/>
                <w:b/>
                <w:bCs/>
                <w:i/>
                <w:iCs/>
              </w:rPr>
              <w:t>Come e perché insegnare le lingue nelle scuole dell’infanzia e primaria. Teorie dell’apprendimento e metodi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07214E">
            <w:pPr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On Line</w:t>
            </w:r>
          </w:p>
          <w:p w:rsidR="00C21F78" w:rsidRDefault="0007214E">
            <w:pPr>
              <w:pStyle w:val="NormaleWeb"/>
              <w:shd w:val="clear" w:color="auto" w:fill="FFFFFF"/>
              <w:jc w:val="center"/>
              <w:rPr>
                <w:rStyle w:val="Nessuno"/>
                <w:rFonts w:ascii="Calibri" w:hAnsi="Calibri"/>
                <w:b/>
                <w:bCs/>
              </w:rPr>
            </w:pPr>
            <w:r>
              <w:rPr>
                <w:rStyle w:val="Nessuno"/>
                <w:rFonts w:ascii="Calibri" w:hAnsi="Calibri"/>
                <w:b/>
                <w:bCs/>
              </w:rPr>
              <w:t>Per iscrizione al 2°seminario</w:t>
            </w:r>
          </w:p>
          <w:p w:rsidR="00DB2A0F" w:rsidRPr="00DB2A0F" w:rsidRDefault="005E4D1B" w:rsidP="00DB2A0F">
            <w:pPr>
              <w:pStyle w:val="NormaleWeb"/>
              <w:shd w:val="clear" w:color="auto" w:fill="FFFFFF"/>
              <w:jc w:val="center"/>
              <w:rPr>
                <w:rStyle w:val="Nessuno"/>
                <w:rFonts w:ascii="Calibri" w:hAnsi="Calibri"/>
                <w:b/>
                <w:bCs/>
                <w:u w:val="single"/>
              </w:rPr>
            </w:pPr>
            <w:hyperlink r:id="rId8" w:history="1">
              <w:r w:rsidR="00DB2A0F" w:rsidRPr="00DB2A0F">
                <w:rPr>
                  <w:rStyle w:val="Collegamentoipertestuale"/>
                  <w:rFonts w:ascii="Calibri" w:hAnsi="Calibri"/>
                  <w:b/>
                  <w:bCs/>
                </w:rPr>
                <w:t>Cliccare qui</w:t>
              </w:r>
            </w:hyperlink>
          </w:p>
          <w:p w:rsidR="00DB2A0F" w:rsidRDefault="00DB2A0F">
            <w:pPr>
              <w:pStyle w:val="NormaleWeb"/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oppure copia nell’URL</w:t>
            </w:r>
          </w:p>
          <w:p w:rsidR="00DB2A0F" w:rsidRPr="0024338E" w:rsidRDefault="00DB2A0F">
            <w:pPr>
              <w:pStyle w:val="NormaleWeb"/>
              <w:shd w:val="clear" w:color="auto" w:fill="FFFFFF"/>
              <w:jc w:val="center"/>
              <w:rPr>
                <w:rStyle w:val="Nessuno"/>
                <w:rFonts w:ascii="Calibri" w:eastAsia="Calibri" w:hAnsi="Calibri" w:cs="Calibri"/>
                <w:bCs/>
                <w:u w:val="single"/>
              </w:rPr>
            </w:pPr>
            <w:r w:rsidRPr="0024338E">
              <w:rPr>
                <w:rStyle w:val="Nessuno"/>
                <w:rFonts w:ascii="Calibri" w:eastAsia="Calibri" w:hAnsi="Calibri" w:cs="Calibri"/>
                <w:bCs/>
                <w:u w:val="single"/>
              </w:rPr>
              <w:t>https://forms.gle/CCZW3YvTgn6FvpdL8</w:t>
            </w:r>
          </w:p>
          <w:p w:rsidR="00C21F78" w:rsidRDefault="0007214E">
            <w:pPr>
              <w:pStyle w:val="NormaleWeb"/>
              <w:shd w:val="clear" w:color="auto" w:fill="FFFFFF"/>
              <w:spacing w:before="0" w:after="0"/>
              <w:jc w:val="center"/>
              <w:rPr>
                <w:rStyle w:val="Nessuno"/>
                <w:rFonts w:ascii="Calibri" w:eastAsia="Calibri" w:hAnsi="Calibri" w:cs="Calibri"/>
                <w:b/>
                <w:bCs/>
              </w:rPr>
            </w:pPr>
            <w:r>
              <w:rPr>
                <w:rStyle w:val="Nessuno"/>
                <w:rFonts w:ascii="Calibri" w:hAnsi="Calibri"/>
                <w:b/>
                <w:bCs/>
              </w:rPr>
              <w:t>Le iscrizioni sono aperte</w:t>
            </w:r>
          </w:p>
          <w:p w:rsidR="00C21F78" w:rsidRDefault="0007214E">
            <w:pPr>
              <w:pStyle w:val="NormaleWeb"/>
              <w:shd w:val="clear" w:color="auto" w:fill="FFFFFF"/>
              <w:spacing w:before="0" w:after="0"/>
              <w:jc w:val="center"/>
            </w:pPr>
            <w:r>
              <w:rPr>
                <w:rStyle w:val="Nessuno"/>
                <w:rFonts w:ascii="Calibri" w:hAnsi="Calibri"/>
                <w:b/>
                <w:bCs/>
              </w:rPr>
              <w:t xml:space="preserve"> dall’8 al 18 gennaio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F78" w:rsidRDefault="00C21F78">
            <w:pPr>
              <w:jc w:val="center"/>
              <w:rPr>
                <w:rStyle w:val="Nessuno"/>
                <w:b/>
                <w:bCs/>
              </w:rPr>
            </w:pPr>
          </w:p>
          <w:p w:rsidR="00C21F78" w:rsidRDefault="0007214E" w:rsidP="0024338E">
            <w:pPr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Brunelli Cinzia</w:t>
            </w:r>
          </w:p>
          <w:p w:rsidR="00C21F78" w:rsidRDefault="0007214E" w:rsidP="0024338E">
            <w:r>
              <w:rPr>
                <w:rStyle w:val="Nessuno"/>
                <w:b/>
                <w:bCs/>
              </w:rPr>
              <w:t>Ugolini Loredana</w:t>
            </w:r>
          </w:p>
        </w:tc>
      </w:tr>
    </w:tbl>
    <w:p w:rsidR="00C21F78" w:rsidRDefault="0007214E">
      <w:pPr>
        <w:pStyle w:val="NormaleWeb"/>
        <w:shd w:val="clear" w:color="auto" w:fill="FFFFFF"/>
      </w:pPr>
      <w:r>
        <w:rPr>
          <w:rStyle w:val="Nessuno"/>
          <w:rFonts w:ascii="Calibri" w:hAnsi="Calibri"/>
          <w:b/>
          <w:bCs/>
        </w:rPr>
        <w:t>N.B.</w:t>
      </w:r>
      <w:r>
        <w:rPr>
          <w:rStyle w:val="Nessuno"/>
          <w:rFonts w:ascii="Calibri" w:eastAsia="Calibri" w:hAnsi="Calibri" w:cs="Calibri"/>
          <w:b/>
          <w:bCs/>
        </w:rPr>
        <w:br/>
      </w:r>
      <w:r>
        <w:rPr>
          <w:rStyle w:val="Nessuno"/>
          <w:rFonts w:ascii="Calibri" w:hAnsi="Calibri"/>
          <w:b/>
          <w:bCs/>
        </w:rPr>
        <w:t>OGNI INSEGNANTE DOVRÀ ISCRIVERSI AUTONOMAMENTE ATTRAVERSO UN INDIRIZZO E-MAIL A CUI VERRANNO INVIATI SIA IL LINK PER IL COLLEGAMENTO CHE L’ATTESTATO DI PARTECIPAZIONE</w:t>
      </w:r>
    </w:p>
    <w:sectPr w:rsidR="00C21F78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1B" w:rsidRDefault="005E4D1B">
      <w:r>
        <w:separator/>
      </w:r>
    </w:p>
  </w:endnote>
  <w:endnote w:type="continuationSeparator" w:id="0">
    <w:p w:rsidR="005E4D1B" w:rsidRDefault="005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8" w:rsidRDefault="00C21F7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1B" w:rsidRDefault="005E4D1B">
      <w:r>
        <w:separator/>
      </w:r>
    </w:p>
  </w:footnote>
  <w:footnote w:type="continuationSeparator" w:id="0">
    <w:p w:rsidR="005E4D1B" w:rsidRDefault="005E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8" w:rsidRDefault="00C21F7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78"/>
    <w:rsid w:val="0007214E"/>
    <w:rsid w:val="0024338E"/>
    <w:rsid w:val="005E4D1B"/>
    <w:rsid w:val="006F25AD"/>
    <w:rsid w:val="009B1B76"/>
    <w:rsid w:val="00C17EE3"/>
    <w:rsid w:val="00C21F78"/>
    <w:rsid w:val="00C66A76"/>
    <w:rsid w:val="00D06713"/>
    <w:rsid w:val="00DB2A0F"/>
    <w:rsid w:val="00E50039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9CE1"/>
  <w15:docId w15:val="{E141B9BF-5E53-E541-82B4-E371548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b w:val="0"/>
      <w:bCs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2A0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CZW3YvTgn6Fvpd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X9UWFadP5Xdn7kH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X9UWFadP5Xdn7kH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Microsoft Office User</cp:lastModifiedBy>
  <cp:revision>5</cp:revision>
  <dcterms:created xsi:type="dcterms:W3CDTF">2020-12-14T11:10:00Z</dcterms:created>
  <dcterms:modified xsi:type="dcterms:W3CDTF">2020-12-16T06:22:00Z</dcterms:modified>
</cp:coreProperties>
</file>